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5F5" w:rsidRDefault="004375F5" w:rsidP="00AF6BA6">
      <w:pPr>
        <w:ind w:left="5519" w:firstLine="145"/>
      </w:pPr>
    </w:p>
    <w:p w:rsidR="00AF6BA6" w:rsidRDefault="00AF6BA6" w:rsidP="00F604DF">
      <w:pPr>
        <w:spacing w:after="5" w:line="248" w:lineRule="auto"/>
        <w:ind w:left="6237" w:right="9" w:hanging="10"/>
        <w:rPr>
          <w:rFonts w:eastAsia="Segoe UI" w:cstheme="minorHAnsi"/>
          <w:color w:val="000000"/>
          <w:sz w:val="21"/>
          <w:lang w:eastAsia="it-IT"/>
        </w:rPr>
      </w:pPr>
    </w:p>
    <w:p w:rsidR="00F604DF" w:rsidRPr="00D63B88" w:rsidRDefault="00F604DF" w:rsidP="00F604DF">
      <w:pPr>
        <w:spacing w:after="5" w:line="248" w:lineRule="auto"/>
        <w:ind w:left="6237" w:right="9" w:hanging="10"/>
        <w:rPr>
          <w:rFonts w:eastAsia="Segoe UI" w:cstheme="minorHAnsi"/>
          <w:color w:val="000000"/>
          <w:sz w:val="21"/>
          <w:lang w:eastAsia="it-IT"/>
        </w:rPr>
      </w:pPr>
      <w:r w:rsidRPr="00D63B88">
        <w:rPr>
          <w:rFonts w:eastAsia="Segoe UI" w:cstheme="minorHAnsi"/>
          <w:color w:val="000000"/>
          <w:sz w:val="21"/>
          <w:lang w:eastAsia="it-IT"/>
        </w:rPr>
        <w:t xml:space="preserve">Alla Camera di commercio di </w:t>
      </w:r>
      <w:r w:rsidRPr="00F604DF">
        <w:rPr>
          <w:rFonts w:eastAsia="Segoe UI" w:cstheme="minorHAnsi"/>
          <w:color w:val="000000"/>
          <w:sz w:val="21"/>
          <w:lang w:eastAsia="it-IT"/>
        </w:rPr>
        <w:t>Nuoro</w:t>
      </w:r>
    </w:p>
    <w:p w:rsidR="00F604DF" w:rsidRPr="00F604DF" w:rsidRDefault="00F604DF" w:rsidP="00283B0B">
      <w:pPr>
        <w:spacing w:after="5" w:line="248" w:lineRule="auto"/>
        <w:ind w:left="6237" w:right="9" w:hanging="10"/>
        <w:jc w:val="both"/>
        <w:rPr>
          <w:rFonts w:eastAsia="Segoe UI" w:cstheme="minorHAnsi"/>
          <w:color w:val="000000"/>
          <w:sz w:val="21"/>
          <w:lang w:eastAsia="it-IT"/>
        </w:rPr>
      </w:pPr>
      <w:r w:rsidRPr="00F604DF">
        <w:rPr>
          <w:rFonts w:eastAsia="Segoe UI" w:cstheme="minorHAnsi"/>
          <w:color w:val="000000"/>
          <w:sz w:val="21"/>
          <w:lang w:eastAsia="it-IT"/>
        </w:rPr>
        <w:t xml:space="preserve"> </w:t>
      </w:r>
    </w:p>
    <w:p w:rsidR="00F604DF" w:rsidRPr="00D63B88" w:rsidRDefault="00F604DF" w:rsidP="00F604DF">
      <w:pPr>
        <w:ind w:left="5664" w:firstLine="708"/>
        <w:rPr>
          <w:rFonts w:cstheme="minorHAnsi"/>
        </w:rPr>
      </w:pPr>
    </w:p>
    <w:p w:rsidR="00F604DF" w:rsidRDefault="00F604DF" w:rsidP="00F604DF">
      <w:pPr>
        <w:keepNext/>
        <w:keepLines/>
        <w:spacing w:after="9"/>
        <w:ind w:left="72" w:right="4" w:hanging="10"/>
        <w:jc w:val="center"/>
        <w:outlineLvl w:val="0"/>
        <w:rPr>
          <w:rFonts w:eastAsia="Segoe UI" w:cstheme="minorHAnsi"/>
          <w:b/>
          <w:color w:val="000000"/>
          <w:sz w:val="24"/>
          <w:u w:val="single" w:color="000000"/>
          <w:lang w:eastAsia="it-IT"/>
        </w:rPr>
      </w:pPr>
      <w:r w:rsidRPr="00F604DF">
        <w:rPr>
          <w:rFonts w:eastAsia="Segoe UI" w:cstheme="minorHAnsi"/>
          <w:b/>
          <w:color w:val="000000"/>
          <w:sz w:val="24"/>
          <w:u w:val="single" w:color="000000"/>
          <w:lang w:eastAsia="it-IT"/>
        </w:rPr>
        <w:t>BANDO VOUCHER DI</w:t>
      </w:r>
      <w:r w:rsidR="00E650C0">
        <w:rPr>
          <w:rFonts w:eastAsia="Segoe UI" w:cstheme="minorHAnsi"/>
          <w:b/>
          <w:color w:val="000000"/>
          <w:sz w:val="24"/>
          <w:u w:val="single" w:color="000000"/>
          <w:lang w:eastAsia="it-IT"/>
        </w:rPr>
        <w:t>GITALI I4.0 Misura A - anno 20</w:t>
      </w:r>
      <w:r w:rsidR="00027F5D">
        <w:rPr>
          <w:rFonts w:eastAsia="Segoe UI" w:cstheme="minorHAnsi"/>
          <w:b/>
          <w:color w:val="000000"/>
          <w:sz w:val="24"/>
          <w:u w:val="single" w:color="000000"/>
          <w:lang w:eastAsia="it-IT"/>
        </w:rPr>
        <w:t>20</w:t>
      </w:r>
      <w:r w:rsidRPr="00F604DF">
        <w:rPr>
          <w:rFonts w:eastAsia="Segoe UI" w:cstheme="minorHAnsi"/>
          <w:b/>
          <w:color w:val="000000"/>
          <w:sz w:val="24"/>
          <w:u w:val="single" w:color="000000"/>
          <w:lang w:eastAsia="it-IT"/>
        </w:rPr>
        <w:t xml:space="preserve"> </w:t>
      </w:r>
    </w:p>
    <w:p w:rsidR="004A6261" w:rsidRDefault="004A6261" w:rsidP="004A6261">
      <w:pPr>
        <w:jc w:val="center"/>
        <w:rPr>
          <w:rFonts w:cstheme="minorHAnsi"/>
          <w:b/>
          <w:bCs/>
          <w:sz w:val="24"/>
          <w:szCs w:val="24"/>
        </w:rPr>
      </w:pPr>
      <w:r w:rsidRPr="004A6261">
        <w:rPr>
          <w:rFonts w:cstheme="minorHAnsi"/>
          <w:b/>
          <w:bCs/>
          <w:sz w:val="24"/>
          <w:szCs w:val="24"/>
        </w:rPr>
        <w:t>Autodichiarazione rating di legalità</w:t>
      </w:r>
      <w:r w:rsidR="00405A5F">
        <w:rPr>
          <w:rFonts w:cstheme="minorHAnsi"/>
          <w:b/>
          <w:bCs/>
          <w:sz w:val="24"/>
          <w:szCs w:val="24"/>
        </w:rPr>
        <w:t xml:space="preserve"> </w:t>
      </w:r>
      <w:r w:rsidR="00405A5F" w:rsidRPr="00405A5F">
        <w:rPr>
          <w:rFonts w:cstheme="minorHAnsi"/>
          <w:bCs/>
          <w:sz w:val="24"/>
          <w:szCs w:val="24"/>
        </w:rPr>
        <w:t>(</w:t>
      </w:r>
      <w:r w:rsidR="00405A5F" w:rsidRPr="00405A5F">
        <w:rPr>
          <w:rFonts w:cstheme="minorHAnsi"/>
          <w:bCs/>
          <w:i/>
          <w:sz w:val="24"/>
          <w:szCs w:val="24"/>
        </w:rPr>
        <w:t>Allegato D</w:t>
      </w:r>
      <w:r w:rsidR="00405A5F" w:rsidRPr="00405A5F">
        <w:rPr>
          <w:rFonts w:cstheme="minorHAnsi"/>
          <w:bCs/>
          <w:sz w:val="24"/>
          <w:szCs w:val="24"/>
        </w:rPr>
        <w:t>)</w:t>
      </w:r>
    </w:p>
    <w:p w:rsidR="00F604DF" w:rsidRPr="004A6261" w:rsidRDefault="00F604DF" w:rsidP="00F604DF">
      <w:pPr>
        <w:rPr>
          <w:rFonts w:cstheme="minorHAnsi"/>
          <w:sz w:val="24"/>
          <w:szCs w:val="24"/>
        </w:rPr>
      </w:pPr>
      <w:r w:rsidRPr="004A6261">
        <w:rPr>
          <w:rFonts w:eastAsia="Segoe UI" w:cstheme="minorHAnsi"/>
          <w:color w:val="000000"/>
          <w:sz w:val="24"/>
          <w:szCs w:val="24"/>
          <w:lang w:eastAsia="it-IT"/>
        </w:rPr>
        <w:t xml:space="preserve">Il sottoscritto _______________________________________ </w:t>
      </w:r>
      <w:r w:rsidRPr="004A6261">
        <w:rPr>
          <w:rFonts w:cstheme="minorHAnsi"/>
          <w:sz w:val="24"/>
          <w:szCs w:val="24"/>
        </w:rPr>
        <w:t xml:space="preserve">in qualità di legale rappresentante dell’impresa ____________________________________________________________________ </w:t>
      </w:r>
      <w:r w:rsidRPr="004A6261">
        <w:rPr>
          <w:rFonts w:cstheme="minorHAnsi"/>
          <w:b/>
          <w:sz w:val="24"/>
          <w:szCs w:val="24"/>
        </w:rPr>
        <w:t>REA</w:t>
      </w:r>
      <w:r w:rsidRPr="004A6261">
        <w:rPr>
          <w:rFonts w:cstheme="minorHAnsi"/>
          <w:sz w:val="24"/>
          <w:szCs w:val="24"/>
        </w:rPr>
        <w:t xml:space="preserve"> n. ______________ referente __________________________________________________</w:t>
      </w:r>
    </w:p>
    <w:p w:rsidR="00F604DF" w:rsidRPr="004A6261" w:rsidRDefault="00F604DF" w:rsidP="00F604DF">
      <w:pPr>
        <w:rPr>
          <w:rFonts w:cstheme="minorHAnsi"/>
          <w:sz w:val="24"/>
          <w:szCs w:val="24"/>
        </w:rPr>
      </w:pPr>
      <w:r w:rsidRPr="004A6261">
        <w:rPr>
          <w:rFonts w:cstheme="minorHAnsi"/>
          <w:sz w:val="24"/>
          <w:szCs w:val="24"/>
        </w:rPr>
        <w:t>Tel. _________________ Email ____________________________________________________</w:t>
      </w:r>
    </w:p>
    <w:p w:rsidR="004A6261" w:rsidRPr="004A6261" w:rsidRDefault="004A6261" w:rsidP="004A6261">
      <w:pPr>
        <w:keepNext/>
        <w:keepLines/>
        <w:spacing w:after="267" w:line="248" w:lineRule="auto"/>
        <w:ind w:left="44" w:right="56" w:hanging="10"/>
        <w:jc w:val="center"/>
        <w:outlineLvl w:val="1"/>
        <w:rPr>
          <w:rFonts w:eastAsia="Segoe UI" w:cstheme="minorHAnsi"/>
          <w:b/>
          <w:color w:val="000000"/>
          <w:sz w:val="24"/>
          <w:szCs w:val="24"/>
          <w:lang w:eastAsia="it-IT"/>
        </w:rPr>
      </w:pPr>
      <w:r w:rsidRPr="004A6261">
        <w:rPr>
          <w:rFonts w:cstheme="minorHAnsi"/>
          <w:sz w:val="21"/>
          <w:szCs w:val="21"/>
        </w:rPr>
        <w:t>in relazione alla domanda di contributo presentata sul bando VOUCHER DIGITALI I4.0</w:t>
      </w:r>
    </w:p>
    <w:p w:rsidR="004A6261" w:rsidRPr="004A6261" w:rsidRDefault="004A6261" w:rsidP="00F604DF">
      <w:pPr>
        <w:keepNext/>
        <w:keepLines/>
        <w:spacing w:after="267" w:line="248" w:lineRule="auto"/>
        <w:ind w:left="44" w:right="56" w:hanging="10"/>
        <w:jc w:val="center"/>
        <w:outlineLvl w:val="1"/>
        <w:rPr>
          <w:rFonts w:eastAsia="Segoe UI" w:cstheme="minorHAnsi"/>
          <w:b/>
          <w:color w:val="000000"/>
          <w:sz w:val="24"/>
          <w:szCs w:val="24"/>
          <w:lang w:eastAsia="it-IT"/>
        </w:rPr>
      </w:pPr>
    </w:p>
    <w:p w:rsidR="00F604DF" w:rsidRPr="004A6261" w:rsidRDefault="00404F7A" w:rsidP="00F604DF">
      <w:pPr>
        <w:keepNext/>
        <w:keepLines/>
        <w:spacing w:after="267" w:line="248" w:lineRule="auto"/>
        <w:ind w:left="44" w:right="56" w:hanging="10"/>
        <w:jc w:val="center"/>
        <w:outlineLvl w:val="1"/>
        <w:rPr>
          <w:rFonts w:eastAsia="Segoe UI" w:cstheme="minorHAnsi"/>
          <w:b/>
          <w:color w:val="000000"/>
          <w:sz w:val="24"/>
          <w:szCs w:val="24"/>
          <w:lang w:eastAsia="it-IT"/>
        </w:rPr>
      </w:pPr>
      <w:r w:rsidRPr="004A6261">
        <w:rPr>
          <w:rFonts w:eastAsia="Segoe UI" w:cstheme="minorHAnsi"/>
          <w:b/>
          <w:color w:val="000000"/>
          <w:sz w:val="24"/>
          <w:szCs w:val="24"/>
          <w:lang w:eastAsia="it-IT"/>
        </w:rPr>
        <w:t>Dichiara</w:t>
      </w:r>
    </w:p>
    <w:p w:rsidR="004A6261" w:rsidRPr="004A6261" w:rsidRDefault="004A6261" w:rsidP="004A62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A6261">
        <w:rPr>
          <w:rFonts w:cstheme="minorHAnsi"/>
          <w:b/>
          <w:bCs/>
          <w:sz w:val="21"/>
          <w:szCs w:val="21"/>
        </w:rPr>
        <w:t>ai sensi dell’art. 47 del D.P.R. 445/2000, consapevole delle sanzioni penali previste all’art. 76 del D.P.R.</w:t>
      </w:r>
    </w:p>
    <w:p w:rsidR="004A6261" w:rsidRDefault="004A6261" w:rsidP="004A6261">
      <w:pPr>
        <w:keepNext/>
        <w:keepLines/>
        <w:spacing w:after="267" w:line="248" w:lineRule="auto"/>
        <w:ind w:left="44" w:right="56" w:hanging="10"/>
        <w:outlineLvl w:val="1"/>
        <w:rPr>
          <w:rFonts w:cstheme="minorHAnsi"/>
          <w:b/>
          <w:bCs/>
          <w:sz w:val="21"/>
          <w:szCs w:val="21"/>
        </w:rPr>
      </w:pPr>
      <w:r w:rsidRPr="004A6261">
        <w:rPr>
          <w:rFonts w:cstheme="minorHAnsi"/>
          <w:b/>
          <w:bCs/>
          <w:sz w:val="21"/>
          <w:szCs w:val="21"/>
        </w:rPr>
        <w:t>445/2000 per il rilascio di dichiarazioni mendaci e per la formazione o uso di atti falsi</w:t>
      </w:r>
    </w:p>
    <w:p w:rsidR="004A6261" w:rsidRDefault="004A6261" w:rsidP="004A6261">
      <w:pPr>
        <w:keepNext/>
        <w:keepLines/>
        <w:spacing w:after="267" w:line="248" w:lineRule="auto"/>
        <w:ind w:left="44" w:right="56" w:hanging="10"/>
        <w:outlineLvl w:val="1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Di essere in possesso del rating di legalità dal ____________________________ con il seguente punteggio</w:t>
      </w:r>
    </w:p>
    <w:p w:rsidR="00537315" w:rsidRDefault="00537315" w:rsidP="00537315">
      <w:pPr>
        <w:pStyle w:val="Paragrafoelenco"/>
        <w:keepNext/>
        <w:keepLines/>
        <w:numPr>
          <w:ilvl w:val="0"/>
          <w:numId w:val="8"/>
        </w:numPr>
        <w:spacing w:after="267" w:line="248" w:lineRule="auto"/>
        <w:ind w:right="56"/>
        <w:outlineLvl w:val="1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1 stella</w:t>
      </w:r>
    </w:p>
    <w:p w:rsidR="00537315" w:rsidRDefault="00537315" w:rsidP="00537315">
      <w:pPr>
        <w:pStyle w:val="Paragrafoelenco"/>
        <w:keepNext/>
        <w:keepLines/>
        <w:numPr>
          <w:ilvl w:val="0"/>
          <w:numId w:val="8"/>
        </w:numPr>
        <w:spacing w:after="267" w:line="248" w:lineRule="auto"/>
        <w:ind w:right="56"/>
        <w:outlineLvl w:val="1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2 stelle</w:t>
      </w:r>
    </w:p>
    <w:p w:rsidR="00537315" w:rsidRPr="00537315" w:rsidRDefault="00537315" w:rsidP="00537315">
      <w:pPr>
        <w:pStyle w:val="Paragrafoelenco"/>
        <w:keepNext/>
        <w:keepLines/>
        <w:numPr>
          <w:ilvl w:val="0"/>
          <w:numId w:val="8"/>
        </w:numPr>
        <w:spacing w:after="267" w:line="248" w:lineRule="auto"/>
        <w:ind w:right="56"/>
        <w:outlineLvl w:val="1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3 stelle</w:t>
      </w:r>
    </w:p>
    <w:p w:rsidR="00404F7A" w:rsidRPr="004C67D4" w:rsidRDefault="00404F7A" w:rsidP="004C67D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65111F" w:rsidRDefault="0065111F" w:rsidP="0065111F">
      <w:pPr>
        <w:spacing w:before="113"/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Informativa ai 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>sensi  del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 xml:space="preserve"> GDPR 679/2016 “Regolamento generale sulla protezione dei dati”</w:t>
      </w:r>
      <w:r>
        <w:rPr>
          <w:rFonts w:ascii="Calibri" w:hAnsi="Calibri" w:cs="Calibri"/>
          <w:sz w:val="16"/>
          <w:szCs w:val="16"/>
        </w:rPr>
        <w:t xml:space="preserve"> </w:t>
      </w:r>
    </w:p>
    <w:p w:rsidR="00404F7A" w:rsidRPr="0065111F" w:rsidRDefault="0065111F" w:rsidP="0065111F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sz w:val="17"/>
          <w:szCs w:val="17"/>
        </w:rPr>
      </w:pPr>
      <w:r w:rsidRPr="002F4430">
        <w:rPr>
          <w:rFonts w:cstheme="minorHAnsi"/>
          <w:sz w:val="17"/>
          <w:szCs w:val="17"/>
        </w:rPr>
        <w:t xml:space="preserve">Ai sensi del GDPR 679/2016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Nuoro. Info privacy e contatti del Responsabile della Protezione Dati della CCIAA di Nuoro presenti all'id </w:t>
      </w:r>
      <w:hyperlink r:id="rId7" w:history="1">
        <w:r w:rsidRPr="00F03AC4">
          <w:rPr>
            <w:rStyle w:val="Collegamentoipertestuale"/>
            <w:rFonts w:cstheme="minorHAnsi"/>
            <w:sz w:val="17"/>
            <w:szCs w:val="17"/>
          </w:rPr>
          <w:t>http://www.nu.camcom.it/it/utility/privacy/</w:t>
        </w:r>
      </w:hyperlink>
      <w:bookmarkStart w:id="0" w:name="_GoBack"/>
      <w:bookmarkEnd w:id="0"/>
    </w:p>
    <w:p w:rsidR="00404F7A" w:rsidRDefault="00404F7A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sz w:val="17"/>
          <w:szCs w:val="17"/>
        </w:rPr>
      </w:pPr>
    </w:p>
    <w:p w:rsidR="00404F7A" w:rsidRDefault="00404F7A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sz w:val="17"/>
          <w:szCs w:val="17"/>
        </w:rPr>
      </w:pPr>
    </w:p>
    <w:p w:rsidR="00404F7A" w:rsidRDefault="00404F7A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Cs/>
          <w:sz w:val="17"/>
          <w:szCs w:val="17"/>
        </w:rPr>
      </w:pP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>Data</w:t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ab/>
        <w:t xml:space="preserve">Firma del </w:t>
      </w:r>
      <w:r w:rsidR="00537315">
        <w:rPr>
          <w:rFonts w:ascii="SegoeUI-BoldItalic" w:hAnsi="SegoeUI-BoldItalic" w:cs="SegoeUI-BoldItalic"/>
          <w:b/>
          <w:bCs/>
          <w:iCs/>
          <w:sz w:val="17"/>
          <w:szCs w:val="17"/>
        </w:rPr>
        <w:t>Legale rappresentante</w:t>
      </w:r>
      <w:r w:rsidRPr="00404F7A">
        <w:rPr>
          <w:rFonts w:ascii="SegoeUI-BoldItalic" w:hAnsi="SegoeUI-BoldItalic" w:cs="SegoeUI-BoldItalic"/>
          <w:b/>
          <w:bCs/>
          <w:iCs/>
          <w:sz w:val="17"/>
          <w:szCs w:val="17"/>
        </w:rPr>
        <w:t>/Firma digitale</w:t>
      </w:r>
    </w:p>
    <w:p w:rsidR="00404F7A" w:rsidRDefault="00404F7A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Cs/>
          <w:sz w:val="17"/>
          <w:szCs w:val="17"/>
        </w:rPr>
      </w:pPr>
    </w:p>
    <w:p w:rsidR="00404F7A" w:rsidRDefault="00404F7A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Cs/>
          <w:sz w:val="17"/>
          <w:szCs w:val="17"/>
        </w:rPr>
      </w:pP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>___________________</w:t>
      </w: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ab/>
      </w:r>
      <w:r>
        <w:rPr>
          <w:rFonts w:ascii="SegoeUI-BoldItalic" w:hAnsi="SegoeUI-BoldItalic" w:cs="SegoeUI-BoldItalic"/>
          <w:b/>
          <w:bCs/>
          <w:iCs/>
          <w:sz w:val="17"/>
          <w:szCs w:val="17"/>
        </w:rPr>
        <w:tab/>
        <w:t>_________________________________</w:t>
      </w:r>
    </w:p>
    <w:p w:rsidR="0039667B" w:rsidRDefault="0039667B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Cs/>
          <w:sz w:val="17"/>
          <w:szCs w:val="17"/>
        </w:rPr>
      </w:pPr>
    </w:p>
    <w:p w:rsidR="0039667B" w:rsidRDefault="0039667B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Cs/>
          <w:sz w:val="17"/>
          <w:szCs w:val="17"/>
        </w:rPr>
      </w:pPr>
    </w:p>
    <w:p w:rsidR="0039667B" w:rsidRDefault="0039667B" w:rsidP="00404F7A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Cs/>
          <w:sz w:val="17"/>
          <w:szCs w:val="17"/>
        </w:rPr>
      </w:pPr>
    </w:p>
    <w:p w:rsidR="0039667B" w:rsidRPr="0039667B" w:rsidRDefault="0039667B" w:rsidP="0039667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ascii="SegoeUI" w:hAnsi="SegoeUI" w:cs="SegoeUI"/>
          <w:sz w:val="20"/>
          <w:szCs w:val="20"/>
        </w:rPr>
        <w:t xml:space="preserve">* </w:t>
      </w:r>
      <w:r w:rsidRPr="0039667B">
        <w:rPr>
          <w:rFonts w:cstheme="minorHAnsi"/>
          <w:sz w:val="20"/>
          <w:szCs w:val="20"/>
        </w:rPr>
        <w:t>Si ricorda che in caso di sottoscrizione del presente modello con firma digitale di un intermediario, il legale</w:t>
      </w:r>
    </w:p>
    <w:p w:rsidR="0039667B" w:rsidRPr="0039667B" w:rsidRDefault="0039667B" w:rsidP="0039667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9667B">
        <w:rPr>
          <w:rFonts w:cstheme="minorHAnsi"/>
          <w:sz w:val="20"/>
          <w:szCs w:val="20"/>
        </w:rPr>
        <w:t>rappresentate dell'impresa deve apporre la propria firma autografa e allegare copia di un documento di identità</w:t>
      </w:r>
    </w:p>
    <w:p w:rsidR="0039667B" w:rsidRPr="0039667B" w:rsidRDefault="0039667B" w:rsidP="0039667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9667B">
        <w:rPr>
          <w:rFonts w:cstheme="minorHAnsi"/>
          <w:sz w:val="20"/>
          <w:szCs w:val="20"/>
        </w:rPr>
        <w:t>(art.38, D.P.R. 445/2000). Il documento d'identità non è necessario qualora il modello sia firmato digitalmente dal</w:t>
      </w:r>
    </w:p>
    <w:p w:rsidR="0039667B" w:rsidRPr="0039667B" w:rsidRDefault="0039667B" w:rsidP="0039667B">
      <w:pPr>
        <w:autoSpaceDE w:val="0"/>
        <w:autoSpaceDN w:val="0"/>
        <w:adjustRightInd w:val="0"/>
        <w:spacing w:after="0" w:line="240" w:lineRule="auto"/>
        <w:rPr>
          <w:rFonts w:eastAsia="Segoe UI" w:cstheme="minorHAnsi"/>
          <w:b/>
          <w:color w:val="000000"/>
          <w:sz w:val="21"/>
          <w:lang w:eastAsia="it-IT"/>
        </w:rPr>
      </w:pPr>
      <w:r w:rsidRPr="0039667B">
        <w:rPr>
          <w:rFonts w:cstheme="minorHAnsi"/>
          <w:sz w:val="20"/>
          <w:szCs w:val="20"/>
        </w:rPr>
        <w:t>legale rappresentante dell'impresa.</w:t>
      </w:r>
    </w:p>
    <w:sectPr w:rsidR="0039667B" w:rsidRPr="0039667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384B" w:rsidRDefault="00B8384B" w:rsidP="0052436C">
      <w:pPr>
        <w:spacing w:after="0" w:line="240" w:lineRule="auto"/>
      </w:pPr>
      <w:r>
        <w:separator/>
      </w:r>
    </w:p>
  </w:endnote>
  <w:endnote w:type="continuationSeparator" w:id="0">
    <w:p w:rsidR="00B8384B" w:rsidRDefault="00B8384B" w:rsidP="0052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UI-BoldItalic">
    <w:altName w:val="Segoe U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776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4082" w:rsidRPr="00DD4082" w:rsidRDefault="00DD4082">
            <w:pPr>
              <w:pStyle w:val="Pidipagina"/>
              <w:jc w:val="right"/>
            </w:pPr>
            <w:r w:rsidRPr="00DD4082">
              <w:t xml:space="preserve">Pag. </w:t>
            </w:r>
            <w:r w:rsidRPr="00DD4082">
              <w:rPr>
                <w:bCs/>
                <w:sz w:val="24"/>
                <w:szCs w:val="24"/>
              </w:rPr>
              <w:fldChar w:fldCharType="begin"/>
            </w:r>
            <w:r w:rsidRPr="00DD4082">
              <w:rPr>
                <w:bCs/>
              </w:rPr>
              <w:instrText>PAGE</w:instrText>
            </w:r>
            <w:r w:rsidRPr="00DD4082">
              <w:rPr>
                <w:bCs/>
                <w:sz w:val="24"/>
                <w:szCs w:val="24"/>
              </w:rPr>
              <w:fldChar w:fldCharType="separate"/>
            </w:r>
            <w:r w:rsidR="00AF6BA6">
              <w:rPr>
                <w:bCs/>
                <w:noProof/>
              </w:rPr>
              <w:t>1</w:t>
            </w:r>
            <w:r w:rsidRPr="00DD4082">
              <w:rPr>
                <w:bCs/>
                <w:sz w:val="24"/>
                <w:szCs w:val="24"/>
              </w:rPr>
              <w:fldChar w:fldCharType="end"/>
            </w:r>
            <w:r w:rsidRPr="00DD4082">
              <w:t xml:space="preserve"> di </w:t>
            </w:r>
            <w:r w:rsidRPr="00DD4082">
              <w:rPr>
                <w:bCs/>
                <w:sz w:val="24"/>
                <w:szCs w:val="24"/>
              </w:rPr>
              <w:fldChar w:fldCharType="begin"/>
            </w:r>
            <w:r w:rsidRPr="00DD4082">
              <w:rPr>
                <w:bCs/>
              </w:rPr>
              <w:instrText>NUMPAGES</w:instrText>
            </w:r>
            <w:r w:rsidRPr="00DD4082">
              <w:rPr>
                <w:bCs/>
                <w:sz w:val="24"/>
                <w:szCs w:val="24"/>
              </w:rPr>
              <w:fldChar w:fldCharType="separate"/>
            </w:r>
            <w:r w:rsidR="00AF6BA6">
              <w:rPr>
                <w:bCs/>
                <w:noProof/>
              </w:rPr>
              <w:t>1</w:t>
            </w:r>
            <w:r w:rsidRPr="00DD408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082" w:rsidRDefault="00DD40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384B" w:rsidRDefault="00B8384B" w:rsidP="0052436C">
      <w:pPr>
        <w:spacing w:after="0" w:line="240" w:lineRule="auto"/>
      </w:pPr>
      <w:r>
        <w:separator/>
      </w:r>
    </w:p>
  </w:footnote>
  <w:footnote w:type="continuationSeparator" w:id="0">
    <w:p w:rsidR="00B8384B" w:rsidRDefault="00B8384B" w:rsidP="0052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564" w:rsidRPr="00C81564" w:rsidRDefault="00C81564" w:rsidP="00C8156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777E787" wp14:editId="2DF9FEFC">
          <wp:simplePos x="0" y="0"/>
          <wp:positionH relativeFrom="margin">
            <wp:posOffset>4152900</wp:posOffset>
          </wp:positionH>
          <wp:positionV relativeFrom="paragraph">
            <wp:posOffset>-240030</wp:posOffset>
          </wp:positionV>
          <wp:extent cx="1073150" cy="685800"/>
          <wp:effectExtent l="0" t="0" r="0" b="0"/>
          <wp:wrapSquare wrapText="bothSides"/>
          <wp:docPr id="4077" name="Picture 4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7" name="Picture 40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1564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217DAB39" wp14:editId="6D1E67BF">
          <wp:extent cx="2408134" cy="4469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ro-marchio-col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33" cy="46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502D8"/>
    <w:multiLevelType w:val="hybridMultilevel"/>
    <w:tmpl w:val="83386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78A4"/>
    <w:multiLevelType w:val="hybridMultilevel"/>
    <w:tmpl w:val="DA68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825"/>
    <w:multiLevelType w:val="hybridMultilevel"/>
    <w:tmpl w:val="02BAF8CA"/>
    <w:lvl w:ilvl="0" w:tplc="F1A87302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D96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26E1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705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8A58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88DB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0FE3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E33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0A6A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67307"/>
    <w:multiLevelType w:val="hybridMultilevel"/>
    <w:tmpl w:val="5080B30E"/>
    <w:lvl w:ilvl="0" w:tplc="CA9656B4">
      <w:start w:val="3"/>
      <w:numFmt w:val="lowerLetter"/>
      <w:lvlText w:val="%1)"/>
      <w:lvlJc w:val="left"/>
      <w:pPr>
        <w:ind w:left="286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A0F9C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C8BE1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00363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C8024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BCAC1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5622E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2885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FAA4F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02719"/>
    <w:multiLevelType w:val="hybridMultilevel"/>
    <w:tmpl w:val="67E08C42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392275D"/>
    <w:multiLevelType w:val="hybridMultilevel"/>
    <w:tmpl w:val="BDCE271A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0541336"/>
    <w:multiLevelType w:val="hybridMultilevel"/>
    <w:tmpl w:val="755483A2"/>
    <w:lvl w:ilvl="0" w:tplc="46FECC00">
      <w:start w:val="8"/>
      <w:numFmt w:val="decimal"/>
      <w:lvlText w:val="%1)"/>
      <w:lvlJc w:val="left"/>
      <w:pPr>
        <w:ind w:left="3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ADF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A303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CB2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8203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0266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6D40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E4A0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8624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98486E"/>
    <w:multiLevelType w:val="hybridMultilevel"/>
    <w:tmpl w:val="3C04CFB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DF"/>
    <w:rsid w:val="00025D96"/>
    <w:rsid w:val="00027F5D"/>
    <w:rsid w:val="001F51FA"/>
    <w:rsid w:val="00241A89"/>
    <w:rsid w:val="00283B0B"/>
    <w:rsid w:val="003627E1"/>
    <w:rsid w:val="0039667B"/>
    <w:rsid w:val="003C4965"/>
    <w:rsid w:val="00404F7A"/>
    <w:rsid w:val="00405A5F"/>
    <w:rsid w:val="0043752F"/>
    <w:rsid w:val="004375F5"/>
    <w:rsid w:val="004A6261"/>
    <w:rsid w:val="004C67D4"/>
    <w:rsid w:val="005222A7"/>
    <w:rsid w:val="0052436C"/>
    <w:rsid w:val="00537315"/>
    <w:rsid w:val="0065111F"/>
    <w:rsid w:val="006D78A3"/>
    <w:rsid w:val="00AF6BA6"/>
    <w:rsid w:val="00B8384B"/>
    <w:rsid w:val="00BF6421"/>
    <w:rsid w:val="00C81564"/>
    <w:rsid w:val="00CB1850"/>
    <w:rsid w:val="00D63B88"/>
    <w:rsid w:val="00DD4082"/>
    <w:rsid w:val="00E650C0"/>
    <w:rsid w:val="00E852DB"/>
    <w:rsid w:val="00EA7CC9"/>
    <w:rsid w:val="00EC6A53"/>
    <w:rsid w:val="00F604DF"/>
    <w:rsid w:val="00F6655F"/>
    <w:rsid w:val="00F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364"/>
  <w15:chartTrackingRefBased/>
  <w15:docId w15:val="{20897F75-0B3C-4D59-A101-4314026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52436C"/>
    <w:pPr>
      <w:spacing w:after="0" w:line="252" w:lineRule="auto"/>
      <w:ind w:left="376" w:right="18" w:hanging="340"/>
      <w:jc w:val="both"/>
    </w:pPr>
    <w:rPr>
      <w:rFonts w:ascii="Segoe UI" w:eastAsia="Segoe UI" w:hAnsi="Segoe UI" w:cs="Segoe UI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52436C"/>
    <w:rPr>
      <w:rFonts w:ascii="Segoe UI" w:eastAsia="Segoe UI" w:hAnsi="Segoe UI" w:cs="Segoe UI"/>
      <w:color w:val="000000"/>
      <w:sz w:val="16"/>
      <w:lang w:eastAsia="it-IT"/>
    </w:rPr>
  </w:style>
  <w:style w:type="character" w:customStyle="1" w:styleId="footnotemark">
    <w:name w:val="footnote mark"/>
    <w:hidden/>
    <w:rsid w:val="0052436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F51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4F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4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82"/>
  </w:style>
  <w:style w:type="paragraph" w:styleId="Pidipagina">
    <w:name w:val="footer"/>
    <w:basedOn w:val="Normale"/>
    <w:link w:val="PidipaginaCarattere"/>
    <w:uiPriority w:val="99"/>
    <w:unhideWhenUsed/>
    <w:rsid w:val="00DD4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0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.camcom.it/it/utility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Aspen Nuoro</cp:lastModifiedBy>
  <cp:revision>3</cp:revision>
  <dcterms:created xsi:type="dcterms:W3CDTF">2020-06-16T08:18:00Z</dcterms:created>
  <dcterms:modified xsi:type="dcterms:W3CDTF">2020-06-16T08:23:00Z</dcterms:modified>
</cp:coreProperties>
</file>