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7pt;margin-top:4.1pt;width:230.5pt;height:108pt;z-index:1" strokecolor="#969696" strokeweight="1.25pt">
            <v:stroke dashstyle="1 1"/>
            <v:textbox>
              <w:txbxContent>
                <w:p w:rsidR="00280D45" w:rsidRDefault="00280D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Timbro arrivo in segreteria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left:0;text-align:left;margin-left:273.5pt;margin-top:8.2pt;width:230.5pt;height:108pt;z-index:2" strokecolor="#969696" strokeweight="1.25pt">
            <v:stroke dashstyle="1 1"/>
            <v:textbox>
              <w:txbxContent>
                <w:p w:rsidR="00280D45" w:rsidRDefault="00280D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Timbro protocollo</w:t>
                  </w:r>
                </w:p>
              </w:txbxContent>
            </v:textbox>
          </v:shape>
        </w:pict>
      </w: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p w:rsidR="00D13B18" w:rsidRDefault="00D13B18">
      <w:pPr>
        <w:tabs>
          <w:tab w:val="left" w:pos="-1418"/>
          <w:tab w:val="center" w:pos="-1276"/>
        </w:tabs>
        <w:ind w:left="360" w:right="567"/>
        <w:jc w:val="both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560"/>
      </w:tblGrid>
      <w:tr w:rsidR="00D13B1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Il/La sottoscritto/a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</w:rPr>
            </w:pPr>
          </w:p>
        </w:tc>
      </w:tr>
    </w:tbl>
    <w:p w:rsidR="00D13B18" w:rsidRDefault="00D13B1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D13B18" w:rsidRDefault="00D13B1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legale rappresentante dell’impresa sottoindicata</w:t>
      </w:r>
    </w:p>
    <w:p w:rsidR="00D13B18" w:rsidRDefault="00D13B1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13B18" w:rsidRDefault="00D13B18">
      <w:pPr>
        <w:pStyle w:val="Titolo2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D13B18" w:rsidRDefault="00D13B1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13B18" w:rsidRDefault="00D13B1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 la propria azienda venga ammessa a partecipare a:</w:t>
      </w:r>
    </w:p>
    <w:p w:rsidR="00D13B18" w:rsidRDefault="00D13B18">
      <w:pPr>
        <w:rPr>
          <w:rFonts w:ascii="Arial" w:hAnsi="Arial" w:cs="Arial"/>
          <w:sz w:val="23"/>
          <w:szCs w:val="23"/>
        </w:rPr>
      </w:pPr>
    </w:p>
    <w:tbl>
      <w:tblPr>
        <w:tblW w:w="1051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6378"/>
      </w:tblGrid>
      <w:tr w:rsidR="00D13B1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140" w:type="dxa"/>
            <w:vAlign w:val="center"/>
          </w:tcPr>
          <w:p w:rsidR="00457BC3" w:rsidRDefault="00D13B18">
            <w:pPr>
              <w:tabs>
                <w:tab w:val="left" w:pos="-1418"/>
                <w:tab w:val="center" w:pos="-12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Manifestazione promozionale</w:t>
            </w:r>
          </w:p>
          <w:p w:rsidR="00D13B18" w:rsidRDefault="00457BC3">
            <w:pPr>
              <w:tabs>
                <w:tab w:val="left" w:pos="-1418"/>
                <w:tab w:val="center" w:pos="-1276"/>
              </w:tabs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settore artigianato</w:t>
            </w:r>
            <w:r w:rsidR="00D13B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8" w:type="dxa"/>
            <w:vAlign w:val="center"/>
          </w:tcPr>
          <w:p w:rsidR="00D13B18" w:rsidRDefault="00EA0EF7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L’Artigiano  in  Fiera  2015</w:t>
            </w:r>
            <w:r w:rsidR="00F84E18">
              <w:rPr>
                <w:rFonts w:ascii="Arial" w:hAnsi="Arial" w:cs="Arial"/>
                <w:b/>
              </w:rPr>
              <w:t xml:space="preserve">              </w:t>
            </w:r>
          </w:p>
          <w:p w:rsidR="00E70268" w:rsidRPr="008F369C" w:rsidRDefault="00E7026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27F49">
              <w:rPr>
                <w:rFonts w:ascii="Arial" w:hAnsi="Arial" w:cs="Arial"/>
                <w:b/>
              </w:rPr>
              <w:t>Nuova Fiera Milano a Rho</w:t>
            </w:r>
            <w:r w:rsidR="00203383">
              <w:rPr>
                <w:rFonts w:ascii="Arial" w:hAnsi="Arial" w:cs="Arial"/>
                <w:b/>
              </w:rPr>
              <w:t>)</w:t>
            </w:r>
          </w:p>
        </w:tc>
      </w:tr>
    </w:tbl>
    <w:p w:rsidR="00D13B18" w:rsidRDefault="00D13B18">
      <w:pPr>
        <w:rPr>
          <w:rFonts w:ascii="Arial" w:hAnsi="Arial" w:cs="Arial"/>
          <w:sz w:val="23"/>
          <w:szCs w:val="23"/>
        </w:rPr>
      </w:pPr>
    </w:p>
    <w:p w:rsidR="00D13B18" w:rsidRDefault="00D13B18">
      <w:pPr>
        <w:ind w:hanging="36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tal fine riporta di seguito i dati della propria impresa:</w:t>
      </w:r>
    </w:p>
    <w:p w:rsidR="00D13B18" w:rsidRDefault="00D13B18">
      <w:pPr>
        <w:ind w:hanging="360"/>
        <w:rPr>
          <w:rFonts w:ascii="Arial" w:hAnsi="Arial" w:cs="Arial"/>
          <w:sz w:val="23"/>
          <w:szCs w:val="23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4"/>
        <w:gridCol w:w="506"/>
        <w:gridCol w:w="180"/>
        <w:gridCol w:w="1980"/>
        <w:gridCol w:w="1260"/>
        <w:gridCol w:w="5220"/>
      </w:tblGrid>
      <w:tr w:rsidR="00D13B18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Denominazione/Ragione sociale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</w:rPr>
            </w:pPr>
          </w:p>
        </w:tc>
      </w:tr>
      <w:tr w:rsidR="00D13B1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0" w:type="dxa"/>
            <w:gridSpan w:val="2"/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Indirizzo:</w:t>
            </w:r>
          </w:p>
        </w:tc>
        <w:tc>
          <w:tcPr>
            <w:tcW w:w="8640" w:type="dxa"/>
            <w:gridSpan w:val="4"/>
            <w:vAlign w:val="center"/>
          </w:tcPr>
          <w:p w:rsidR="00D13B18" w:rsidRDefault="00D13B18"/>
        </w:tc>
      </w:tr>
      <w:tr w:rsidR="00D13B1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94" w:type="dxa"/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CAP:</w:t>
            </w:r>
          </w:p>
        </w:tc>
        <w:tc>
          <w:tcPr>
            <w:tcW w:w="3926" w:type="dxa"/>
            <w:gridSpan w:val="4"/>
            <w:vAlign w:val="center"/>
          </w:tcPr>
          <w:p w:rsidR="00D13B18" w:rsidRDefault="00D13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Città :</w:t>
            </w:r>
          </w:p>
        </w:tc>
        <w:tc>
          <w:tcPr>
            <w:tcW w:w="5220" w:type="dxa"/>
            <w:vAlign w:val="center"/>
          </w:tcPr>
          <w:p w:rsidR="00D13B18" w:rsidRDefault="00D13B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P. IVA:</w:t>
            </w:r>
          </w:p>
          <w:p w:rsidR="00457BC3" w:rsidRDefault="00457B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codice fiscale: </w:t>
            </w:r>
          </w:p>
        </w:tc>
      </w:tr>
      <w:tr w:rsidR="00D13B1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220" w:type="dxa"/>
            <w:gridSpan w:val="5"/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Tel.:</w:t>
            </w:r>
          </w:p>
        </w:tc>
        <w:tc>
          <w:tcPr>
            <w:tcW w:w="5220" w:type="dxa"/>
            <w:vAlign w:val="center"/>
          </w:tcPr>
          <w:p w:rsidR="00D13B18" w:rsidRDefault="00D13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</w:tr>
      <w:tr w:rsidR="00D13B1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220" w:type="dxa"/>
            <w:gridSpan w:val="5"/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Cell.:</w:t>
            </w:r>
          </w:p>
        </w:tc>
        <w:tc>
          <w:tcPr>
            <w:tcW w:w="5220" w:type="dxa"/>
            <w:vAlign w:val="center"/>
          </w:tcPr>
          <w:p w:rsidR="00D13B18" w:rsidRDefault="00D13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mail:</w:t>
            </w:r>
          </w:p>
        </w:tc>
      </w:tr>
      <w:tr w:rsidR="00D13B1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980" w:type="dxa"/>
            <w:gridSpan w:val="3"/>
            <w:vAlign w:val="center"/>
          </w:tcPr>
          <w:p w:rsidR="00D13B18" w:rsidRDefault="00D13B18">
            <w:pPr>
              <w:tabs>
                <w:tab w:val="left" w:pos="-1418"/>
                <w:tab w:val="center" w:pos="-1276"/>
              </w:tabs>
              <w:ind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Sito web</w:t>
            </w:r>
          </w:p>
        </w:tc>
        <w:tc>
          <w:tcPr>
            <w:tcW w:w="8460" w:type="dxa"/>
            <w:gridSpan w:val="3"/>
            <w:vAlign w:val="center"/>
          </w:tcPr>
          <w:p w:rsidR="00D13B18" w:rsidRDefault="00D13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13B1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0" w:type="dxa"/>
            <w:gridSpan w:val="3"/>
            <w:vAlign w:val="center"/>
          </w:tcPr>
          <w:p w:rsidR="00D13B18" w:rsidRDefault="007242AD">
            <w:pPr>
              <w:tabs>
                <w:tab w:val="left" w:pos="-1418"/>
                <w:tab w:val="center" w:pos="-1276"/>
              </w:tabs>
              <w:ind w:right="567"/>
            </w:pPr>
            <w:r>
              <w:rPr>
                <w:rFonts w:ascii="Arial" w:hAnsi="Arial" w:cs="Arial"/>
                <w:b/>
                <w:bCs/>
              </w:rPr>
              <w:t>Prodotti:</w:t>
            </w:r>
          </w:p>
        </w:tc>
        <w:tc>
          <w:tcPr>
            <w:tcW w:w="8460" w:type="dxa"/>
            <w:gridSpan w:val="3"/>
            <w:vAlign w:val="center"/>
          </w:tcPr>
          <w:p w:rsidR="00D13B18" w:rsidRDefault="00D13B18"/>
        </w:tc>
      </w:tr>
    </w:tbl>
    <w:p w:rsidR="001C4877" w:rsidRDefault="001C4877" w:rsidP="00457BC3">
      <w:pPr>
        <w:ind w:left="-360"/>
        <w:rPr>
          <w:rFonts w:ascii="Arial" w:hAnsi="Arial" w:cs="Arial"/>
          <w:b/>
        </w:rPr>
      </w:pPr>
    </w:p>
    <w:p w:rsidR="00457BC3" w:rsidRDefault="00457BC3" w:rsidP="00457BC3">
      <w:pPr>
        <w:ind w:left="-360"/>
        <w:rPr>
          <w:rFonts w:ascii="Arial" w:hAnsi="Arial" w:cs="Arial"/>
          <w:b/>
        </w:rPr>
      </w:pPr>
    </w:p>
    <w:p w:rsidR="00457BC3" w:rsidRDefault="00457BC3" w:rsidP="00457BC3">
      <w:pPr>
        <w:ind w:left="-360"/>
        <w:rPr>
          <w:rFonts w:ascii="Arial" w:hAnsi="Arial" w:cs="Arial"/>
          <w:b/>
        </w:rPr>
      </w:pPr>
    </w:p>
    <w:p w:rsidR="00D13B18" w:rsidRDefault="00457BC3" w:rsidP="00457BC3">
      <w:pPr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="00D13B18">
        <w:rPr>
          <w:rFonts w:ascii="Arial" w:hAnsi="Arial" w:cs="Arial"/>
          <w:sz w:val="23"/>
          <w:szCs w:val="23"/>
        </w:rPr>
        <w:t>Dati relativi alla persona delegata a presenziare alla manifestazione:</w:t>
      </w:r>
    </w:p>
    <w:p w:rsidR="00D13B18" w:rsidRDefault="00D13B18">
      <w:pPr>
        <w:ind w:left="-360"/>
        <w:rPr>
          <w:rFonts w:ascii="Arial" w:hAnsi="Arial" w:cs="Arial"/>
          <w:sz w:val="23"/>
          <w:szCs w:val="23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020"/>
      </w:tblGrid>
      <w:tr w:rsidR="00D13B1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20" w:type="dxa"/>
            <w:vAlign w:val="center"/>
          </w:tcPr>
          <w:p w:rsidR="00D13B18" w:rsidRDefault="00D1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7020" w:type="dxa"/>
            <w:vAlign w:val="center"/>
          </w:tcPr>
          <w:p w:rsidR="00D13B18" w:rsidRDefault="00D13B18"/>
        </w:tc>
      </w:tr>
      <w:tr w:rsidR="00D13B1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420" w:type="dxa"/>
            <w:vAlign w:val="center"/>
          </w:tcPr>
          <w:p w:rsidR="00D13B18" w:rsidRDefault="00D1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cellulare</w:t>
            </w:r>
          </w:p>
        </w:tc>
        <w:tc>
          <w:tcPr>
            <w:tcW w:w="7020" w:type="dxa"/>
            <w:vAlign w:val="center"/>
          </w:tcPr>
          <w:p w:rsidR="00D13B18" w:rsidRDefault="00D13B18"/>
        </w:tc>
      </w:tr>
    </w:tbl>
    <w:p w:rsidR="00D13B18" w:rsidRDefault="00D13B18">
      <w:pPr>
        <w:ind w:left="-360"/>
      </w:pPr>
    </w:p>
    <w:p w:rsidR="00D13B18" w:rsidRDefault="00D13B18">
      <w:pPr>
        <w:pStyle w:val="Rientrocorpodeltesto2"/>
        <w:ind w:left="-360" w:right="-442"/>
        <w:rPr>
          <w:rFonts w:ascii="Arial" w:hAnsi="Arial" w:cs="Arial"/>
        </w:rPr>
      </w:pPr>
    </w:p>
    <w:p w:rsidR="00D13B18" w:rsidRDefault="00D13B18">
      <w:pPr>
        <w:pStyle w:val="Rientrocorpodeltesto2"/>
        <w:ind w:left="-360" w:right="-4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Consapevole delle responsabilità e delle pene stabilite dalla legge per false attestazioni e mendaci dichiarazioni, sotto la propria personale responsabilità </w:t>
      </w:r>
      <w:r>
        <w:rPr>
          <w:rFonts w:ascii="Arial" w:hAnsi="Arial" w:cs="Arial"/>
          <w:sz w:val="18"/>
          <w:szCs w:val="18"/>
        </w:rPr>
        <w:t>(art. 76 del Testo Unico in materia di documentazione amministrativa approvato con D.P.R. 28/12/2000 N. 445)</w:t>
      </w:r>
    </w:p>
    <w:p w:rsidR="00D13B18" w:rsidRDefault="00D13B18">
      <w:pPr>
        <w:pStyle w:val="Titolo3"/>
        <w:rPr>
          <w:rFonts w:ascii="Arial" w:hAnsi="Arial" w:cs="Arial"/>
          <w:sz w:val="12"/>
          <w:szCs w:val="12"/>
        </w:rPr>
      </w:pPr>
    </w:p>
    <w:p w:rsidR="00D13B18" w:rsidRDefault="00D13B18">
      <w:pPr>
        <w:pStyle w:val="Titolo3"/>
        <w:ind w:left="-360" w:right="-442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13B18" w:rsidRDefault="00D13B18">
      <w:pPr>
        <w:rPr>
          <w:sz w:val="12"/>
          <w:szCs w:val="12"/>
        </w:rPr>
      </w:pPr>
    </w:p>
    <w:p w:rsidR="00D13B18" w:rsidRDefault="00D13B18">
      <w:pPr>
        <w:tabs>
          <w:tab w:val="left" w:pos="-1418"/>
        </w:tabs>
        <w:ind w:left="-360" w:right="-442"/>
        <w:jc w:val="both"/>
        <w:rPr>
          <w:rFonts w:ascii="Arial" w:hAnsi="Arial" w:cs="Arial"/>
          <w:sz w:val="12"/>
          <w:szCs w:val="12"/>
        </w:rPr>
      </w:pPr>
    </w:p>
    <w:p w:rsidR="00D13B18" w:rsidRDefault="00D13B18">
      <w:pPr>
        <w:tabs>
          <w:tab w:val="left" w:pos="-1418"/>
        </w:tabs>
        <w:spacing w:after="120"/>
        <w:ind w:left="-357" w:right="-4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particolare, di essere consapevole che:</w:t>
      </w:r>
    </w:p>
    <w:p w:rsidR="00EA0EF7" w:rsidRPr="00EA0EF7" w:rsidRDefault="0088744E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</w:pPr>
      <w:r w:rsidRPr="0088744E">
        <w:rPr>
          <w:rFonts w:ascii="Arial" w:hAnsi="Arial" w:cs="Arial"/>
        </w:rPr>
        <w:t>Possono aderire all'iniziativa le imprese produttrici del settore artigiano e agroalimentare regolarmente iscritte alla Camera di Commercio di Nuoro</w:t>
      </w:r>
      <w:r>
        <w:rPr>
          <w:rFonts w:ascii="Arial" w:hAnsi="Arial" w:cs="Arial"/>
        </w:rPr>
        <w:t xml:space="preserve"> </w:t>
      </w:r>
      <w:r w:rsidR="00D13B18">
        <w:rPr>
          <w:rFonts w:ascii="Arial" w:hAnsi="Arial" w:cs="Arial"/>
        </w:rPr>
        <w:t>ed in regola con il pagamento dei diritti camerali</w:t>
      </w:r>
      <w:r w:rsidR="00EA0EF7">
        <w:rPr>
          <w:rFonts w:ascii="Arial" w:hAnsi="Arial" w:cs="Arial"/>
        </w:rPr>
        <w:t>.</w:t>
      </w:r>
    </w:p>
    <w:p w:rsidR="00D13B18" w:rsidRDefault="00EA0EF7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</w:pPr>
      <w:r>
        <w:rPr>
          <w:rFonts w:ascii="Arial" w:hAnsi="Arial" w:cs="Arial"/>
        </w:rPr>
        <w:t>L’Ammissione resta subordinata alla validazione dell’Ente Fiera GE.FI. sulla base del proprio regolamento.</w:t>
      </w:r>
      <w:r w:rsidR="00D13B18">
        <w:rPr>
          <w:rFonts w:ascii="Arial" w:hAnsi="Arial" w:cs="Arial"/>
        </w:rPr>
        <w:t xml:space="preserve"> </w:t>
      </w:r>
    </w:p>
    <w:p w:rsidR="00D13B18" w:rsidRDefault="00D13B18">
      <w:pPr>
        <w:pStyle w:val="Corpodeltesto2"/>
        <w:numPr>
          <w:ilvl w:val="0"/>
          <w:numId w:val="1"/>
        </w:numPr>
        <w:tabs>
          <w:tab w:val="clear" w:pos="797"/>
        </w:tabs>
        <w:spacing w:after="120"/>
        <w:ind w:left="0" w:right="-442"/>
        <w:rPr>
          <w:b/>
        </w:rPr>
      </w:pPr>
      <w:r>
        <w:rPr>
          <w:bCs/>
          <w:sz w:val="24"/>
          <w:szCs w:val="24"/>
        </w:rPr>
        <w:t>Le domande</w:t>
      </w:r>
      <w:r w:rsidR="006B19C6">
        <w:rPr>
          <w:bCs/>
          <w:sz w:val="24"/>
          <w:szCs w:val="24"/>
        </w:rPr>
        <w:t xml:space="preserve"> di partecipazione dovranno pervenire </w:t>
      </w:r>
      <w:r>
        <w:rPr>
          <w:bCs/>
          <w:sz w:val="24"/>
          <w:szCs w:val="24"/>
        </w:rPr>
        <w:t>entro i termini indicati</w:t>
      </w:r>
      <w:r w:rsidR="006B19C6">
        <w:rPr>
          <w:bCs/>
          <w:sz w:val="24"/>
          <w:szCs w:val="24"/>
        </w:rPr>
        <w:t xml:space="preserve"> nell’avviso</w:t>
      </w:r>
      <w:r>
        <w:rPr>
          <w:bCs/>
          <w:sz w:val="24"/>
          <w:szCs w:val="24"/>
        </w:rPr>
        <w:t>. S</w:t>
      </w:r>
      <w:r w:rsidR="006B19C6">
        <w:rPr>
          <w:bCs/>
          <w:sz w:val="24"/>
          <w:szCs w:val="24"/>
        </w:rPr>
        <w:t xml:space="preserve">aranno </w:t>
      </w:r>
      <w:r>
        <w:rPr>
          <w:bCs/>
          <w:sz w:val="24"/>
          <w:szCs w:val="24"/>
        </w:rPr>
        <w:t>prese in considerazione, prioritariamente, le domande pervenute nei termini stabiliti, debitamente compilate, sottoscritte in originale</w:t>
      </w:r>
      <w:r w:rsidR="006B19C6">
        <w:rPr>
          <w:bCs/>
          <w:sz w:val="24"/>
          <w:szCs w:val="24"/>
        </w:rPr>
        <w:t xml:space="preserve">. </w:t>
      </w:r>
      <w:r w:rsidR="00BE5BBE">
        <w:t>L'Aspen</w:t>
      </w:r>
      <w:r>
        <w:t xml:space="preserve"> si riserva di accettare a insindacabile giudizio anche domande di partecipazione tardive, qualora sian</w:t>
      </w:r>
      <w:r w:rsidR="00EA0EF7">
        <w:t>o funzionali allo sviluppo dell</w:t>
      </w:r>
      <w:r>
        <w:t>’iniziativa e purché accompagnate dal versamento della relativa quota di adesione</w:t>
      </w:r>
      <w:r w:rsidR="006B19C6">
        <w:t xml:space="preserve"> nei termini comunicati</w:t>
      </w:r>
      <w:r>
        <w:t>. Per quanto riguarda la data di pres</w:t>
      </w:r>
      <w:r w:rsidR="00EA0EF7">
        <w:t xml:space="preserve">entazione fa fede l’indicazione </w:t>
      </w:r>
      <w:r>
        <w:t xml:space="preserve">di arrivo </w:t>
      </w:r>
      <w:r w:rsidR="00EA0EF7">
        <w:t>della PEC aspen@nu.legalmail.camcom.it.</w:t>
      </w:r>
    </w:p>
    <w:p w:rsidR="00D13B18" w:rsidRDefault="00D13B18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è consentito subaffittare o cedere a terzi la totalità o parte della superficie espositiva assegnata. </w:t>
      </w:r>
    </w:p>
    <w:p w:rsidR="00D13B18" w:rsidRDefault="00D13B18">
      <w:pPr>
        <w:numPr>
          <w:ilvl w:val="0"/>
          <w:numId w:val="1"/>
        </w:numPr>
        <w:tabs>
          <w:tab w:val="clear" w:pos="797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permesso ospitare nello stand altre aziende o esporne i prodotti senza preventivo consenso scritto del</w:t>
      </w:r>
      <w:r w:rsidR="00BE5BBE">
        <w:rPr>
          <w:rFonts w:ascii="Arial" w:hAnsi="Arial" w:cs="Arial"/>
        </w:rPr>
        <w:t>l'ASPEN</w:t>
      </w:r>
      <w:r>
        <w:rPr>
          <w:rFonts w:ascii="Arial" w:hAnsi="Arial" w:cs="Arial"/>
        </w:rPr>
        <w:t>.</w:t>
      </w:r>
    </w:p>
    <w:p w:rsidR="00D13B18" w:rsidRDefault="00D13B18">
      <w:pPr>
        <w:numPr>
          <w:ilvl w:val="0"/>
          <w:numId w:val="1"/>
        </w:numPr>
        <w:tabs>
          <w:tab w:val="clear" w:pos="797"/>
          <w:tab w:val="num" w:pos="-5400"/>
        </w:tabs>
        <w:spacing w:after="120"/>
        <w:ind w:left="0"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l’organizzazione della iniziativa, a discrezione </w:t>
      </w:r>
      <w:r w:rsidR="00BE5BBE">
        <w:rPr>
          <w:rFonts w:ascii="Arial" w:hAnsi="Arial" w:cs="Arial"/>
        </w:rPr>
        <w:t>dell'ASPEN</w:t>
      </w:r>
      <w:r>
        <w:rPr>
          <w:rFonts w:ascii="Arial" w:hAnsi="Arial" w:cs="Arial"/>
        </w:rPr>
        <w:t xml:space="preserve">, potrà essere annullata se il numero </w:t>
      </w:r>
      <w:r w:rsidR="006B19C6">
        <w:rPr>
          <w:rFonts w:ascii="Arial" w:hAnsi="Arial" w:cs="Arial"/>
        </w:rPr>
        <w:t>delle adesioni sarà inferiore alle 15 unità</w:t>
      </w:r>
      <w:r>
        <w:rPr>
          <w:rFonts w:ascii="Arial" w:hAnsi="Arial" w:cs="Arial"/>
        </w:rPr>
        <w:t>;</w:t>
      </w:r>
    </w:p>
    <w:p w:rsidR="00D46E0D" w:rsidRDefault="00D46E0D">
      <w:pPr>
        <w:tabs>
          <w:tab w:val="left" w:pos="-1418"/>
          <w:tab w:val="center" w:pos="-1276"/>
          <w:tab w:val="left" w:pos="6237"/>
        </w:tabs>
        <w:ind w:left="-360" w:right="-442"/>
        <w:jc w:val="both"/>
        <w:rPr>
          <w:rFonts w:ascii="Arial" w:hAnsi="Arial" w:cs="Arial"/>
          <w:b/>
          <w:bCs/>
        </w:rPr>
      </w:pPr>
    </w:p>
    <w:p w:rsidR="00D13B18" w:rsidRDefault="00D13B18">
      <w:pPr>
        <w:tabs>
          <w:tab w:val="left" w:pos="-1418"/>
          <w:tab w:val="center" w:pos="-1276"/>
          <w:tab w:val="left" w:pos="6237"/>
        </w:tabs>
        <w:ind w:left="-360" w:right="-4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Allega:</w:t>
      </w:r>
    </w:p>
    <w:p w:rsidR="00D13B18" w:rsidRDefault="00D13B18">
      <w:pPr>
        <w:tabs>
          <w:tab w:val="left" w:pos="-1418"/>
          <w:tab w:val="center" w:pos="-1276"/>
          <w:tab w:val="left" w:pos="6237"/>
        </w:tabs>
        <w:ind w:left="-360" w:right="-442"/>
        <w:jc w:val="both"/>
        <w:rPr>
          <w:rFonts w:ascii="Arial" w:hAnsi="Arial" w:cs="Arial"/>
          <w:sz w:val="12"/>
          <w:szCs w:val="12"/>
        </w:rPr>
      </w:pPr>
    </w:p>
    <w:p w:rsidR="00D46E0D" w:rsidRDefault="00D46E0D">
      <w:pPr>
        <w:tabs>
          <w:tab w:val="left" w:pos="-1418"/>
          <w:tab w:val="center" w:pos="-1276"/>
          <w:tab w:val="left" w:pos="6237"/>
        </w:tabs>
        <w:ind w:left="-360" w:right="-442"/>
        <w:jc w:val="both"/>
        <w:rPr>
          <w:rFonts w:ascii="Arial" w:hAnsi="Arial" w:cs="Arial"/>
          <w:sz w:val="12"/>
          <w:szCs w:val="12"/>
        </w:rPr>
      </w:pPr>
    </w:p>
    <w:p w:rsidR="00D13B18" w:rsidRDefault="00D13B18">
      <w:pPr>
        <w:numPr>
          <w:ilvl w:val="0"/>
          <w:numId w:val="5"/>
        </w:numPr>
        <w:tabs>
          <w:tab w:val="left" w:pos="-1418"/>
          <w:tab w:val="center" w:pos="-1276"/>
        </w:tabs>
        <w:spacing w:after="120"/>
        <w:ind w:left="794" w:right="-4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documentazione aziendale (cataloghi, brochure, company profile, ecc.).</w:t>
      </w:r>
    </w:p>
    <w:p w:rsidR="002924C6" w:rsidRDefault="002924C6" w:rsidP="002924C6">
      <w:pPr>
        <w:tabs>
          <w:tab w:val="left" w:pos="-1418"/>
          <w:tab w:val="center" w:pos="-1276"/>
        </w:tabs>
        <w:spacing w:after="120"/>
        <w:ind w:right="-442"/>
        <w:jc w:val="both"/>
        <w:rPr>
          <w:rFonts w:ascii="Arial" w:hAnsi="Arial" w:cs="Arial"/>
        </w:rPr>
      </w:pPr>
    </w:p>
    <w:p w:rsidR="002924C6" w:rsidRDefault="00371153" w:rsidP="002924C6">
      <w:pPr>
        <w:tabs>
          <w:tab w:val="left" w:pos="-1418"/>
          <w:tab w:val="center" w:pos="-1276"/>
        </w:tabs>
        <w:spacing w:after="120"/>
        <w:ind w:right="-442"/>
        <w:jc w:val="both"/>
        <w:rPr>
          <w:rFonts w:ascii="Verdana" w:hAnsi="Verdana" w:cs="Arial"/>
          <w:sz w:val="22"/>
          <w:szCs w:val="22"/>
        </w:rPr>
      </w:pPr>
      <w:r w:rsidRPr="00B4031F">
        <w:rPr>
          <w:rFonts w:ascii="Arial" w:hAnsi="Arial" w:cs="Arial"/>
        </w:rPr>
        <w:t>Dichiara altresì, in qualità di rap</w:t>
      </w:r>
      <w:r w:rsidR="00280D45" w:rsidRPr="00B4031F">
        <w:rPr>
          <w:rFonts w:ascii="Arial" w:hAnsi="Arial" w:cs="Arial"/>
        </w:rPr>
        <w:t>presentante legale</w:t>
      </w:r>
      <w:r w:rsidRPr="00B4031F">
        <w:rPr>
          <w:rFonts w:ascii="Arial" w:hAnsi="Arial" w:cs="Arial"/>
        </w:rPr>
        <w:t>, di essere consapevole</w:t>
      </w:r>
      <w:r w:rsidRPr="00B4031F">
        <w:rPr>
          <w:rFonts w:ascii="Verdana" w:hAnsi="Verdana" w:cs="Arial"/>
          <w:sz w:val="22"/>
          <w:szCs w:val="22"/>
        </w:rPr>
        <w:t xml:space="preserve"> che le agevolazioni di cui alla presente </w:t>
      </w:r>
      <w:r w:rsidR="00280D45" w:rsidRPr="00B4031F">
        <w:rPr>
          <w:rFonts w:ascii="Verdana" w:hAnsi="Verdana" w:cs="Arial"/>
          <w:sz w:val="22"/>
          <w:szCs w:val="22"/>
        </w:rPr>
        <w:t xml:space="preserve">partecipazione </w:t>
      </w:r>
      <w:r w:rsidRPr="00B4031F">
        <w:rPr>
          <w:rFonts w:ascii="Verdana" w:hAnsi="Verdana" w:cs="Arial"/>
          <w:sz w:val="22"/>
          <w:szCs w:val="22"/>
        </w:rPr>
        <w:t xml:space="preserve">sono soggette a regime </w:t>
      </w:r>
      <w:r w:rsidRPr="00B4031F">
        <w:rPr>
          <w:rFonts w:ascii="Verdana" w:hAnsi="Verdana" w:cs="Arial"/>
          <w:i/>
          <w:sz w:val="22"/>
          <w:szCs w:val="22"/>
        </w:rPr>
        <w:t>de minimis</w:t>
      </w:r>
      <w:r w:rsidRPr="00B4031F">
        <w:rPr>
          <w:rFonts w:ascii="Verdana" w:hAnsi="Verdana" w:cs="Arial"/>
          <w:sz w:val="22"/>
          <w:szCs w:val="22"/>
        </w:rPr>
        <w:t xml:space="preserve"> </w:t>
      </w:r>
      <w:r w:rsidR="00280D45" w:rsidRPr="00B4031F">
        <w:rPr>
          <w:rFonts w:ascii="Verdana" w:hAnsi="Verdana" w:cs="Arial"/>
          <w:sz w:val="22"/>
          <w:szCs w:val="22"/>
        </w:rPr>
        <w:t xml:space="preserve">(nella fattispecie per l’importo di euro 2.800,00) </w:t>
      </w:r>
      <w:r w:rsidRPr="00B4031F">
        <w:rPr>
          <w:rFonts w:ascii="Verdana" w:hAnsi="Verdana" w:cs="Arial"/>
          <w:sz w:val="22"/>
          <w:szCs w:val="22"/>
        </w:rPr>
        <w:t>e di non superare la soglia così come determinata dalla vig</w:t>
      </w:r>
      <w:r>
        <w:rPr>
          <w:rFonts w:ascii="Verdana" w:hAnsi="Verdana" w:cs="Arial"/>
          <w:sz w:val="22"/>
          <w:szCs w:val="22"/>
        </w:rPr>
        <w:t>ente normativa comunitaria e nazionale in materia.</w:t>
      </w:r>
    </w:p>
    <w:p w:rsidR="00371153" w:rsidRDefault="00371153" w:rsidP="002924C6">
      <w:pPr>
        <w:tabs>
          <w:tab w:val="left" w:pos="-1418"/>
          <w:tab w:val="center" w:pos="-1276"/>
        </w:tabs>
        <w:spacing w:after="120"/>
        <w:ind w:right="-442"/>
        <w:jc w:val="both"/>
        <w:rPr>
          <w:rFonts w:ascii="Arial" w:hAnsi="Arial" w:cs="Arial"/>
        </w:rPr>
      </w:pPr>
      <w:r>
        <w:rPr>
          <w:rFonts w:ascii="Verdana" w:hAnsi="Verdana" w:cs="Arial"/>
          <w:sz w:val="22"/>
          <w:szCs w:val="22"/>
        </w:rPr>
        <w:t>A tal fine si allega documento d'identità del dichiarante.</w:t>
      </w:r>
    </w:p>
    <w:p w:rsidR="00986647" w:rsidRDefault="00986647" w:rsidP="008876F8">
      <w:pPr>
        <w:tabs>
          <w:tab w:val="left" w:pos="-1418"/>
          <w:tab w:val="center" w:pos="-1276"/>
        </w:tabs>
        <w:spacing w:after="120"/>
        <w:ind w:left="437" w:right="-442"/>
        <w:jc w:val="both"/>
        <w:rPr>
          <w:rFonts w:ascii="Arial" w:hAnsi="Arial" w:cs="Arial"/>
        </w:rPr>
      </w:pPr>
    </w:p>
    <w:p w:rsidR="00745B5C" w:rsidRDefault="00745B5C" w:rsidP="00EA0EF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45B5C" w:rsidRDefault="00745B5C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16"/>
          <w:szCs w:val="16"/>
        </w:rPr>
      </w:pPr>
    </w:p>
    <w:p w:rsidR="00D13B18" w:rsidRDefault="00D13B1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Timbro e firma de</w:t>
      </w:r>
      <w:r>
        <w:rPr>
          <w:rFonts w:ascii="Arial" w:hAnsi="Arial" w:cs="Arial"/>
          <w:sz w:val="23"/>
          <w:szCs w:val="23"/>
        </w:rPr>
        <w:t>l Legale Rappresentante</w:t>
      </w:r>
    </w:p>
    <w:p w:rsidR="00D13B18" w:rsidRDefault="00D13B1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18"/>
          <w:szCs w:val="18"/>
        </w:rPr>
      </w:pPr>
    </w:p>
    <w:p w:rsidR="00D13B18" w:rsidRDefault="00D13B18">
      <w:pPr>
        <w:tabs>
          <w:tab w:val="left" w:pos="-1418"/>
          <w:tab w:val="center" w:pos="-1276"/>
          <w:tab w:val="left" w:pos="6237"/>
        </w:tabs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                             ______________________________                 </w:t>
      </w:r>
    </w:p>
    <w:p w:rsidR="00BF1398" w:rsidRDefault="00BF1398">
      <w:pPr>
        <w:tabs>
          <w:tab w:val="left" w:pos="-1418"/>
          <w:tab w:val="center" w:pos="-1276"/>
          <w:tab w:val="left" w:pos="6237"/>
        </w:tabs>
        <w:ind w:right="-82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13B18" w:rsidRDefault="00D13B18">
      <w:pPr>
        <w:tabs>
          <w:tab w:val="left" w:pos="-1418"/>
          <w:tab w:val="center" w:pos="-1276"/>
          <w:tab w:val="left" w:pos="6237"/>
        </w:tabs>
        <w:ind w:right="-8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Ai sensi dell’art. 13 D. Lgs. 196/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2003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si autorizza il trattamento dei dati personali</w:t>
      </w:r>
    </w:p>
    <w:sectPr w:rsidR="00D13B18" w:rsidSect="00A80679">
      <w:headerReference w:type="default" r:id="rId7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6D" w:rsidRDefault="008B5C6D">
      <w:r>
        <w:separator/>
      </w:r>
    </w:p>
  </w:endnote>
  <w:endnote w:type="continuationSeparator" w:id="1">
    <w:p w:rsidR="008B5C6D" w:rsidRDefault="008B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6D" w:rsidRDefault="008B5C6D">
      <w:r>
        <w:separator/>
      </w:r>
    </w:p>
  </w:footnote>
  <w:footnote w:type="continuationSeparator" w:id="1">
    <w:p w:rsidR="008B5C6D" w:rsidRDefault="008B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8"/>
      <w:tblW w:w="105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4320"/>
      <w:gridCol w:w="6190"/>
    </w:tblGrid>
    <w:tr w:rsidR="00280D45">
      <w:tblPrEx>
        <w:tblCellMar>
          <w:top w:w="0" w:type="dxa"/>
          <w:bottom w:w="0" w:type="dxa"/>
        </w:tblCellMar>
      </w:tblPrEx>
      <w:trPr>
        <w:trHeight w:val="1791"/>
      </w:trPr>
      <w:tc>
        <w:tcPr>
          <w:tcW w:w="4320" w:type="dxa"/>
        </w:tcPr>
        <w:p w:rsidR="00280D45" w:rsidRDefault="00280D45">
          <w:pPr>
            <w:rPr>
              <w:rFonts w:ascii="Arial" w:hAnsi="Arial" w:cs="Arial"/>
              <w:b/>
              <w:sz w:val="32"/>
              <w:szCs w:val="32"/>
            </w:rPr>
          </w:pPr>
        </w:p>
        <w:p w:rsidR="00280D45" w:rsidRDefault="00280D45" w:rsidP="00BE5BBE">
          <w:pPr>
            <w:rPr>
              <w:rFonts w:ascii="Arial" w:hAnsi="Arial" w:cs="Arial"/>
              <w:sz w:val="32"/>
              <w:szCs w:val="32"/>
            </w:rPr>
          </w:pPr>
          <w:r w:rsidRPr="00CC1BE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71.35pt">
                <v:imagedata r:id="rId1" o:title=""/>
              </v:shape>
            </w:pict>
          </w:r>
        </w:p>
        <w:p w:rsidR="00280D45" w:rsidRPr="00BE5BBE" w:rsidRDefault="00280D45" w:rsidP="00BE5BBE">
          <w:pPr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190" w:type="dxa"/>
          <w:vAlign w:val="center"/>
        </w:tcPr>
        <w:p w:rsidR="00280D45" w:rsidRDefault="00280D4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DOMANDA DI PARTECIPAZIONE </w:t>
          </w:r>
        </w:p>
        <w:p w:rsidR="00280D45" w:rsidRDefault="00280D4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EVENTI PROMOZIONALI</w:t>
          </w:r>
        </w:p>
        <w:p w:rsidR="00280D45" w:rsidRDefault="00280D4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280D45" w:rsidRDefault="00280D45" w:rsidP="00E70268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7pt;margin-top:63.55pt;width:198pt;height:17.6pt;z-index:1;mso-position-horizontal-relative:text;mso-position-vertical-relative:text" filled="f" fillcolor="#0c9" stroked="f">
          <v:textbox style="mso-next-textbox:#_x0000_s2051">
            <w:txbxContent>
              <w:p w:rsidR="00280D45" w:rsidRDefault="00280D45">
                <w:pPr>
                  <w:autoSpaceDE w:val="0"/>
                  <w:autoSpaceDN w:val="0"/>
                  <w:adjustRightInd w:val="0"/>
                  <w:rPr>
                    <w:rFonts w:ascii="Arial Rounded MT Bold" w:hAnsi="Arial Rounded MT Bold" w:cs="Arial Rounded MT Bold"/>
                    <w:i/>
                    <w:iCs/>
                    <w:color w:val="000000"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937"/>
    <w:multiLevelType w:val="multilevel"/>
    <w:tmpl w:val="D5222064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4AA60E8F"/>
    <w:multiLevelType w:val="hybridMultilevel"/>
    <w:tmpl w:val="D5222064"/>
    <w:lvl w:ilvl="0" w:tplc="0410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67CA116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">
    <w:nsid w:val="58352588"/>
    <w:multiLevelType w:val="hybridMultilevel"/>
    <w:tmpl w:val="1C707D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794C70"/>
    <w:multiLevelType w:val="hybridMultilevel"/>
    <w:tmpl w:val="51C2F6E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7A376DF"/>
    <w:multiLevelType w:val="hybridMultilevel"/>
    <w:tmpl w:val="294EE2AC"/>
    <w:lvl w:ilvl="0" w:tplc="04100005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67CA116">
      <w:numFmt w:val="bullet"/>
      <w:lvlText w:val="-"/>
      <w:lvlJc w:val="left"/>
      <w:pPr>
        <w:tabs>
          <w:tab w:val="num" w:pos="7757"/>
        </w:tabs>
        <w:ind w:left="7757" w:hanging="660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F77"/>
    <w:rsid w:val="00037AEE"/>
    <w:rsid w:val="000629F9"/>
    <w:rsid w:val="00072684"/>
    <w:rsid w:val="000802C4"/>
    <w:rsid w:val="000C2448"/>
    <w:rsid w:val="001053FE"/>
    <w:rsid w:val="00131BD5"/>
    <w:rsid w:val="001C4877"/>
    <w:rsid w:val="00203383"/>
    <w:rsid w:val="00280D45"/>
    <w:rsid w:val="002924C6"/>
    <w:rsid w:val="002A15ED"/>
    <w:rsid w:val="003211AA"/>
    <w:rsid w:val="00327F49"/>
    <w:rsid w:val="00371153"/>
    <w:rsid w:val="0038570C"/>
    <w:rsid w:val="00393825"/>
    <w:rsid w:val="003C1C86"/>
    <w:rsid w:val="003D7B0A"/>
    <w:rsid w:val="00445A82"/>
    <w:rsid w:val="00457BC3"/>
    <w:rsid w:val="004633D8"/>
    <w:rsid w:val="00485698"/>
    <w:rsid w:val="004A1EDF"/>
    <w:rsid w:val="004B5F77"/>
    <w:rsid w:val="0055244A"/>
    <w:rsid w:val="006028FD"/>
    <w:rsid w:val="0060712B"/>
    <w:rsid w:val="006703D8"/>
    <w:rsid w:val="006B19C6"/>
    <w:rsid w:val="006C798D"/>
    <w:rsid w:val="006D3752"/>
    <w:rsid w:val="006E4AF2"/>
    <w:rsid w:val="0070262D"/>
    <w:rsid w:val="0072236D"/>
    <w:rsid w:val="007242AD"/>
    <w:rsid w:val="00745B5C"/>
    <w:rsid w:val="00757DAE"/>
    <w:rsid w:val="007733A0"/>
    <w:rsid w:val="00825069"/>
    <w:rsid w:val="0088744E"/>
    <w:rsid w:val="008876F8"/>
    <w:rsid w:val="008B5C6D"/>
    <w:rsid w:val="008F369C"/>
    <w:rsid w:val="009773EB"/>
    <w:rsid w:val="00986647"/>
    <w:rsid w:val="009D607F"/>
    <w:rsid w:val="00A13D62"/>
    <w:rsid w:val="00A6606B"/>
    <w:rsid w:val="00A80679"/>
    <w:rsid w:val="00B4031F"/>
    <w:rsid w:val="00B53051"/>
    <w:rsid w:val="00B544C2"/>
    <w:rsid w:val="00BE5BBE"/>
    <w:rsid w:val="00BF1398"/>
    <w:rsid w:val="00C74B56"/>
    <w:rsid w:val="00D04591"/>
    <w:rsid w:val="00D13B18"/>
    <w:rsid w:val="00D46E0D"/>
    <w:rsid w:val="00D7209A"/>
    <w:rsid w:val="00D75962"/>
    <w:rsid w:val="00D815D2"/>
    <w:rsid w:val="00D8793E"/>
    <w:rsid w:val="00DA1492"/>
    <w:rsid w:val="00E70268"/>
    <w:rsid w:val="00EA0EF7"/>
    <w:rsid w:val="00EA6C04"/>
    <w:rsid w:val="00EB4A42"/>
    <w:rsid w:val="00F84E1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282" w:hanging="283"/>
      <w:jc w:val="both"/>
      <w:textAlignment w:val="baseline"/>
    </w:pPr>
    <w:rPr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360"/>
      <w:jc w:val="both"/>
    </w:pPr>
    <w:rPr>
      <w:sz w:val="23"/>
      <w:szCs w:val="23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paragraph" w:styleId="Corpodeltesto3">
    <w:name w:val="Body Text 3"/>
    <w:basedOn w:val="Normale"/>
    <w:pPr>
      <w:tabs>
        <w:tab w:val="left" w:pos="-1276"/>
        <w:tab w:val="center" w:pos="6237"/>
      </w:tabs>
      <w:ind w:right="567"/>
      <w:jc w:val="both"/>
    </w:pPr>
    <w:rPr>
      <w:rFonts w:ascii="Arial" w:hAnsi="Arial" w:cs="Arial"/>
    </w:rPr>
  </w:style>
  <w:style w:type="paragraph" w:styleId="Corpodeltesto">
    <w:name w:val="Body Text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A8067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87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2014-10-23T16:50:00Z</cp:lastPrinted>
  <dcterms:created xsi:type="dcterms:W3CDTF">2015-09-10T08:24:00Z</dcterms:created>
  <dcterms:modified xsi:type="dcterms:W3CDTF">2015-09-10T08:24:00Z</dcterms:modified>
</cp:coreProperties>
</file>